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14" w:rsidRDefault="00B55E14" w:rsidP="00C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bookmarkStart w:id="0" w:name="_GoBack"/>
      <w:bookmarkEnd w:id="0"/>
      <w:r w:rsidRPr="00B55E14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The Cafeteria Plan</w:t>
      </w:r>
    </w:p>
    <w:p w:rsidR="00687DFF" w:rsidRPr="00B55E14" w:rsidRDefault="00687DFF" w:rsidP="00C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B55E14" w:rsidRPr="00B55E14" w:rsidRDefault="00B55E14" w:rsidP="00C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E</w:t>
      </w:r>
      <w:r w:rsidR="00CB098C">
        <w:rPr>
          <w:rFonts w:ascii="Times New Roman" w:eastAsia="Times New Roman" w:hAnsi="Times New Roman" w:cs="Times New Roman"/>
          <w:sz w:val="27"/>
          <w:szCs w:val="27"/>
        </w:rPr>
        <w:t xml:space="preserve">ach student in </w:t>
      </w:r>
      <w:r w:rsidRPr="00B55E14">
        <w:rPr>
          <w:rFonts w:ascii="Times New Roman" w:eastAsia="Times New Roman" w:hAnsi="Times New Roman" w:cs="Times New Roman"/>
          <w:sz w:val="27"/>
          <w:szCs w:val="27"/>
        </w:rPr>
        <w:t xml:space="preserve">must </w:t>
      </w:r>
      <w:r w:rsidR="00CB098C">
        <w:rPr>
          <w:rFonts w:ascii="Times New Roman" w:eastAsia="Times New Roman" w:hAnsi="Times New Roman" w:cs="Times New Roman"/>
          <w:sz w:val="27"/>
          <w:szCs w:val="27"/>
        </w:rPr>
        <w:t>submit writing assignments tota</w:t>
      </w:r>
      <w:r w:rsidRPr="00B55E14"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ing 20 points by the end of the t</w:t>
      </w:r>
      <w:r w:rsidRPr="00B55E14">
        <w:rPr>
          <w:rFonts w:ascii="Times New Roman" w:eastAsia="Times New Roman" w:hAnsi="Times New Roman" w:cs="Times New Roman"/>
          <w:sz w:val="27"/>
          <w:szCs w:val="27"/>
        </w:rPr>
        <w:t>erm.  Students may choose any combination of the assignments below to reach 20 points.</w:t>
      </w:r>
    </w:p>
    <w:p w:rsidR="00B55E14" w:rsidRPr="00B55E14" w:rsidRDefault="00B55E14" w:rsidP="00CB0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bCs/>
          <w:sz w:val="27"/>
          <w:szCs w:val="27"/>
        </w:rPr>
        <w:t>NOTE:  At least half of the total (10 points) must be turned in by the end of Week 6.</w:t>
      </w:r>
    </w:p>
    <w:p w:rsidR="00B55E14" w:rsidRPr="00B55E14" w:rsidRDefault="00B55E14" w:rsidP="00B5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pts.</w:t>
      </w:r>
      <w:r w:rsidRPr="00B55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E14" w:rsidRPr="00B55E14" w:rsidRDefault="00B55E14" w:rsidP="00B5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All written 5 pt. assignments should be 2-3 pages long and follow MLA format.</w:t>
      </w:r>
      <w:r w:rsidRPr="00B55E1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B55E14" w:rsidRPr="00B55E14" w:rsidRDefault="00B55E14" w:rsidP="00B5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Creative writing – write a piece of short fiction or drama where one character attempts to persuade another [for dramatic format: </w:t>
      </w:r>
      <w:hyperlink r:id="rId5" w:tgtFrame="_blank" w:history="1">
        <w:r w:rsidRPr="00B55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http://www.comedyplays.co.uk/cpv5/scripts/spf.pdf </w:t>
        </w:r>
      </w:hyperlink>
      <w:r w:rsidRPr="00B55E1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55E14" w:rsidRPr="00B55E14" w:rsidRDefault="00B55E14" w:rsidP="00B5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Personal narrative – something that changed your mind (persuaded you)</w:t>
      </w:r>
    </w:p>
    <w:p w:rsidR="00B55E14" w:rsidRPr="00B55E14" w:rsidRDefault="00B55E14" w:rsidP="00B5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Any of the textbook's assignments under the "Explore" sections at the end of our readings</w:t>
      </w:r>
    </w:p>
    <w:p w:rsidR="00B55E14" w:rsidRPr="00B55E14" w:rsidRDefault="00B55E14" w:rsidP="00B5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In class presentation of your written work (any kind) 5-10 mins.</w:t>
      </w:r>
    </w:p>
    <w:p w:rsidR="00B55E14" w:rsidRPr="00B55E14" w:rsidRDefault="00B55E14" w:rsidP="00B55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Memorize and declaim (in class) a soliloquy from Shakespeare that is </w:t>
      </w:r>
      <w:r w:rsidRPr="00B55E14">
        <w:rPr>
          <w:rFonts w:ascii="Times New Roman" w:eastAsia="Times New Roman" w:hAnsi="Times New Roman" w:cs="Times New Roman"/>
          <w:i/>
          <w:iCs/>
          <w:sz w:val="24"/>
          <w:szCs w:val="24"/>
        </w:rPr>
        <w:t>persuasive</w:t>
      </w:r>
    </w:p>
    <w:p w:rsidR="00B55E14" w:rsidRPr="00B55E14" w:rsidRDefault="00B55E14" w:rsidP="00B5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pts. </w:t>
      </w:r>
      <w:r w:rsidRPr="00B55E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B55E14" w:rsidRPr="00B55E14" w:rsidRDefault="00B55E14" w:rsidP="00B5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All writ</w:t>
      </w:r>
      <w:r>
        <w:rPr>
          <w:rFonts w:ascii="Times New Roman" w:eastAsia="Times New Roman" w:hAnsi="Times New Roman" w:cs="Times New Roman"/>
          <w:sz w:val="24"/>
          <w:szCs w:val="24"/>
        </w:rPr>
        <w:t>ten 10 pt. assignments should b</w:t>
      </w:r>
      <w:r w:rsidRPr="00B55E14">
        <w:rPr>
          <w:rFonts w:ascii="Times New Roman" w:eastAsia="Times New Roman" w:hAnsi="Times New Roman" w:cs="Times New Roman"/>
          <w:sz w:val="24"/>
          <w:szCs w:val="24"/>
        </w:rPr>
        <w:t>e 5-6 pages long and follow MLA format.</w:t>
      </w:r>
    </w:p>
    <w:p w:rsidR="00B55E14" w:rsidRPr="00B55E14" w:rsidRDefault="00B55E14" w:rsidP="00B55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Creative writing – write a piece of short fiction or drama where one character attempts to persuade another [for dramatic format: </w:t>
      </w:r>
      <w:hyperlink r:id="rId6" w:tgtFrame="_blank" w:history="1">
        <w:r w:rsidRPr="00B55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http://www.comedyplays.co.uk/cpv5/scripts/spf.pdf</w:t>
        </w:r>
      </w:hyperlink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 ]</w:t>
      </w:r>
      <w:r w:rsidR="00CB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E14" w:rsidRPr="00B55E14" w:rsidRDefault="00B55E14" w:rsidP="00B55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Journal – weekly entries reflecting/expanding on class reading &amp; ideas (should cover entire term)</w:t>
      </w:r>
      <w:r w:rsidR="00CB0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E14" w:rsidRPr="00B55E14" w:rsidRDefault="00B55E14" w:rsidP="00B55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proofErr w:type="gramStart"/>
      <w:r w:rsidRPr="00B55E14">
        <w:rPr>
          <w:rFonts w:ascii="Times New Roman" w:eastAsia="Times New Roman" w:hAnsi="Times New Roman" w:cs="Times New Roman"/>
          <w:sz w:val="24"/>
          <w:szCs w:val="24"/>
        </w:rPr>
        <w:t>ed  -</w:t>
      </w:r>
      <w:proofErr w:type="gramEnd"/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 making an argumen</w:t>
      </w:r>
      <w:r w:rsidR="00CB098C">
        <w:rPr>
          <w:rFonts w:ascii="Times New Roman" w:eastAsia="Times New Roman" w:hAnsi="Times New Roman" w:cs="Times New Roman"/>
          <w:sz w:val="24"/>
          <w:szCs w:val="24"/>
        </w:rPr>
        <w:t>t about one of the topics found h</w:t>
      </w: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ere:  </w:t>
      </w:r>
      <w:hyperlink r:id="rId7" w:history="1">
        <w:r w:rsidRPr="00B55E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http://learning.blogs.nytimes.com/2015/02/05/301-prompts-for-argumentative-writing/?_r=0  </w:t>
        </w:r>
      </w:hyperlink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 Separate instructions for the Op ed are found in an additional item in this folder.</w:t>
      </w:r>
      <w:r w:rsidRPr="00B55E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5E14" w:rsidRPr="00B55E14" w:rsidRDefault="00B55E14" w:rsidP="00B55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  <w:u w:val="single"/>
        </w:rPr>
        <w:t>20pts.</w:t>
      </w:r>
    </w:p>
    <w:p w:rsidR="00CB098C" w:rsidRDefault="00B55E14" w:rsidP="00CB0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>Rhetorical analysis of one of the speeches below.  Separate instructions for this assignment are found in an additional item in this folder.</w:t>
      </w:r>
      <w:r w:rsidR="00CB09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B098C" w:rsidRDefault="00CB098C" w:rsidP="00CB09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B098C" w:rsidRDefault="00B55E14" w:rsidP="00CB09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Remarks by President Obama in Eulogy for the Honorable Reverend </w:t>
      </w:r>
      <w:proofErr w:type="spellStart"/>
      <w:r w:rsidRPr="00B55E14">
        <w:rPr>
          <w:rFonts w:ascii="Times New Roman" w:eastAsia="Times New Roman" w:hAnsi="Times New Roman" w:cs="Times New Roman"/>
          <w:sz w:val="24"/>
          <w:szCs w:val="24"/>
        </w:rPr>
        <w:t>Clementa</w:t>
      </w:r>
      <w:proofErr w:type="spellEnd"/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 Pinckney (transcript here)  </w:t>
      </w:r>
      <w:hyperlink r:id="rId8" w:history="1">
        <w:r w:rsidRPr="00CB0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https://www.whitehouse.gov/the-press-office/2015/06/26/remarks-president-eulogy-honorable-reverend-clementa-pinckney</w:t>
        </w:r>
      </w:hyperlink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9F8" w:rsidRDefault="00B55E14" w:rsidP="00CB098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E14">
        <w:rPr>
          <w:rFonts w:ascii="Times New Roman" w:eastAsia="Times New Roman" w:hAnsi="Times New Roman" w:cs="Times New Roman"/>
          <w:sz w:val="24"/>
          <w:szCs w:val="24"/>
        </w:rPr>
        <w:t xml:space="preserve">Any one of the speeches found at “American Rhetoric:  Top 100 Speeches” </w:t>
      </w:r>
      <w:hyperlink r:id="rId9" w:history="1">
        <w:r w:rsidRPr="00CB0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http://www.americanrhetoric.com/top100speechesall.html</w:t>
        </w:r>
      </w:hyperlink>
    </w:p>
    <w:p w:rsidR="00687DFF" w:rsidRDefault="00687DFF" w:rsidP="0068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7DFF" w:rsidRPr="00687DFF" w:rsidRDefault="00687DFF" w:rsidP="0068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DFF">
        <w:rPr>
          <w:rFonts w:ascii="Times New Roman" w:eastAsia="Times New Roman" w:hAnsi="Times New Roman" w:cs="Times New Roman"/>
          <w:sz w:val="20"/>
          <w:szCs w:val="20"/>
        </w:rPr>
        <w:t>Dr. Valerie Booth</w:t>
      </w:r>
    </w:p>
    <w:p w:rsidR="00687DFF" w:rsidRPr="00687DFF" w:rsidRDefault="00687DFF" w:rsidP="0068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DFF">
        <w:rPr>
          <w:rFonts w:ascii="Times New Roman" w:eastAsia="Times New Roman" w:hAnsi="Times New Roman" w:cs="Times New Roman"/>
          <w:sz w:val="20"/>
          <w:szCs w:val="20"/>
        </w:rPr>
        <w:t>Drexel University 2016</w:t>
      </w:r>
    </w:p>
    <w:sectPr w:rsidR="00687DFF" w:rsidRPr="00687DFF" w:rsidSect="00B5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1418"/>
    <w:multiLevelType w:val="multilevel"/>
    <w:tmpl w:val="44A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95C76"/>
    <w:multiLevelType w:val="multilevel"/>
    <w:tmpl w:val="B8E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351AF"/>
    <w:multiLevelType w:val="multilevel"/>
    <w:tmpl w:val="C388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B2785"/>
    <w:multiLevelType w:val="multilevel"/>
    <w:tmpl w:val="C26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14"/>
    <w:rsid w:val="0047789F"/>
    <w:rsid w:val="00687DFF"/>
    <w:rsid w:val="00A769F8"/>
    <w:rsid w:val="00AD3845"/>
    <w:rsid w:val="00B55E14"/>
    <w:rsid w:val="00CB098C"/>
    <w:rsid w:val="00E9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07B5F-1E71-49E6-A9F9-6EF969D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E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E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5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the-press-office/2015/06/26/remarks-president-eulogy-honorable-reverend-clementa-pinck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.blogs.nytimes.com/2015/02/05/301-prompts-for-argumentative-writing/?_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edyplays.co.uk/cpv5/scripts/sp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medyplays.co.uk/cpv5/scripts/sp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rhetoric.com/top100speeches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Jessica Hausmann</cp:lastModifiedBy>
  <cp:revision>2</cp:revision>
  <dcterms:created xsi:type="dcterms:W3CDTF">2016-06-03T01:44:00Z</dcterms:created>
  <dcterms:modified xsi:type="dcterms:W3CDTF">2016-06-03T01:44:00Z</dcterms:modified>
</cp:coreProperties>
</file>